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1009" w:tblpY="1"/>
        <w:tblOverlap w:val="never"/>
        <w:tblW w:w="0" w:type="auto"/>
        <w:tblLook w:val="04A0"/>
      </w:tblPr>
      <w:tblGrid>
        <w:gridCol w:w="1312"/>
        <w:gridCol w:w="4394"/>
        <w:gridCol w:w="2694"/>
      </w:tblGrid>
      <w:tr w:rsidR="00047CE0" w:rsidTr="008A44CA">
        <w:tc>
          <w:tcPr>
            <w:tcW w:w="1312" w:type="dxa"/>
          </w:tcPr>
          <w:p w:rsidR="00047CE0" w:rsidRPr="00381BB1" w:rsidRDefault="00047CE0" w:rsidP="00047CE0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381BB1">
              <w:rPr>
                <w:rFonts w:cstheme="minorHAnsi"/>
                <w:b/>
                <w:bCs/>
                <w:u w:val="single"/>
              </w:rPr>
              <w:t>Vocabulary</w:t>
            </w:r>
          </w:p>
        </w:tc>
        <w:tc>
          <w:tcPr>
            <w:tcW w:w="4394" w:type="dxa"/>
          </w:tcPr>
          <w:p w:rsidR="00047CE0" w:rsidRPr="00381BB1" w:rsidRDefault="00047CE0" w:rsidP="00047CE0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381BB1">
              <w:rPr>
                <w:rFonts w:cstheme="minorHAnsi"/>
                <w:b/>
                <w:bCs/>
                <w:u w:val="single"/>
              </w:rPr>
              <w:t>What is it?</w:t>
            </w:r>
          </w:p>
        </w:tc>
        <w:tc>
          <w:tcPr>
            <w:tcW w:w="2694" w:type="dxa"/>
          </w:tcPr>
          <w:p w:rsidR="00047CE0" w:rsidRPr="00381BB1" w:rsidRDefault="00047CE0" w:rsidP="00047CE0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381BB1">
              <w:rPr>
                <w:rFonts w:cstheme="minorHAnsi"/>
                <w:b/>
                <w:bCs/>
                <w:u w:val="single"/>
              </w:rPr>
              <w:t>Example</w:t>
            </w:r>
          </w:p>
        </w:tc>
      </w:tr>
      <w:tr w:rsidR="00047CE0" w:rsidTr="008A44CA">
        <w:tc>
          <w:tcPr>
            <w:tcW w:w="1312" w:type="dxa"/>
          </w:tcPr>
          <w:p w:rsidR="00047CE0" w:rsidRPr="00381BB1" w:rsidRDefault="00EF1B02" w:rsidP="00047CE0">
            <w:pPr>
              <w:rPr>
                <w:rFonts w:cstheme="minorHAnsi"/>
              </w:rPr>
            </w:pPr>
            <w:r w:rsidRPr="00381BB1">
              <w:rPr>
                <w:rFonts w:cstheme="minorHAnsi"/>
              </w:rPr>
              <w:t>Word Family</w:t>
            </w:r>
          </w:p>
        </w:tc>
        <w:tc>
          <w:tcPr>
            <w:tcW w:w="4394" w:type="dxa"/>
          </w:tcPr>
          <w:p w:rsidR="00047CE0" w:rsidRPr="00381BB1" w:rsidRDefault="00EF1B02" w:rsidP="00047CE0">
            <w:pPr>
              <w:rPr>
                <w:rFonts w:cstheme="minorHAnsi"/>
              </w:rPr>
            </w:pPr>
            <w:r w:rsidRPr="00381BB1">
              <w:rPr>
                <w:rFonts w:cstheme="minorHAnsi"/>
              </w:rPr>
              <w:t>A word family is a group of words with a common base to which different prefixes and suffixes are added.</w:t>
            </w:r>
          </w:p>
        </w:tc>
        <w:tc>
          <w:tcPr>
            <w:tcW w:w="2694" w:type="dxa"/>
          </w:tcPr>
          <w:p w:rsidR="00EF1B02" w:rsidRPr="00381BB1" w:rsidRDefault="00EF1B02" w:rsidP="00047CE0">
            <w:pPr>
              <w:rPr>
                <w:rFonts w:cstheme="minorHAnsi"/>
                <w:u w:val="single"/>
              </w:rPr>
            </w:pPr>
            <w:r w:rsidRPr="00381BB1">
              <w:rPr>
                <w:rFonts w:cstheme="minorHAnsi"/>
                <w:b/>
                <w:bCs/>
                <w:u w:val="single"/>
              </w:rPr>
              <w:t>work</w:t>
            </w:r>
          </w:p>
          <w:p w:rsidR="00047CE0" w:rsidRPr="00381BB1" w:rsidRDefault="00EF1B02" w:rsidP="00047CE0">
            <w:pPr>
              <w:rPr>
                <w:rFonts w:cstheme="minorHAnsi"/>
              </w:rPr>
            </w:pPr>
            <w:r w:rsidRPr="00381BB1">
              <w:rPr>
                <w:rFonts w:cstheme="minorHAnsi"/>
              </w:rPr>
              <w:t>rework, worker, working, workshop, and workmanship</w:t>
            </w:r>
          </w:p>
        </w:tc>
      </w:tr>
      <w:tr w:rsidR="00047CE0" w:rsidTr="008A44CA">
        <w:tc>
          <w:tcPr>
            <w:tcW w:w="1312" w:type="dxa"/>
          </w:tcPr>
          <w:p w:rsidR="00047CE0" w:rsidRPr="00381BB1" w:rsidRDefault="00EF1B02" w:rsidP="00047CE0">
            <w:pPr>
              <w:rPr>
                <w:rFonts w:cstheme="minorHAnsi"/>
              </w:rPr>
            </w:pPr>
            <w:r w:rsidRPr="00381BB1">
              <w:rPr>
                <w:rFonts w:cstheme="minorHAnsi"/>
              </w:rPr>
              <w:t>Conjunction</w:t>
            </w:r>
          </w:p>
        </w:tc>
        <w:tc>
          <w:tcPr>
            <w:tcW w:w="4394" w:type="dxa"/>
          </w:tcPr>
          <w:p w:rsidR="00A75AC8" w:rsidRPr="00381BB1" w:rsidRDefault="00A75AC8" w:rsidP="00047CE0">
            <w:pPr>
              <w:rPr>
                <w:rFonts w:cstheme="minorHAnsi"/>
              </w:rPr>
            </w:pPr>
            <w:r w:rsidRPr="00381BB1">
              <w:rPr>
                <w:rFonts w:cstheme="minorHAnsi"/>
              </w:rPr>
              <w:t>Conjunctions are for connecting thoughts, actions, and ideas as well as nouns, clauses, and other parts of speech.</w:t>
            </w:r>
            <w:r w:rsidRPr="00381BB1">
              <w:rPr>
                <w:rFonts w:cstheme="minorHAnsi"/>
                <w:b/>
                <w:bCs/>
              </w:rPr>
              <w:t>FANBOYS</w:t>
            </w:r>
            <w:r w:rsidRPr="00381BB1">
              <w:rPr>
                <w:rFonts w:cstheme="minorHAnsi"/>
              </w:rPr>
              <w:t>and</w:t>
            </w:r>
            <w:r w:rsidRPr="00381BB1">
              <w:rPr>
                <w:rFonts w:cstheme="minorHAnsi"/>
                <w:b/>
                <w:bCs/>
              </w:rPr>
              <w:t xml:space="preserve"> ISAWAWABUB </w:t>
            </w:r>
            <w:r w:rsidRPr="00381BB1">
              <w:rPr>
                <w:rFonts w:cstheme="minorHAnsi"/>
              </w:rPr>
              <w:t>words.</w:t>
            </w:r>
          </w:p>
        </w:tc>
        <w:tc>
          <w:tcPr>
            <w:tcW w:w="2694" w:type="dxa"/>
          </w:tcPr>
          <w:p w:rsidR="00047CE0" w:rsidRPr="00381BB1" w:rsidRDefault="00A75AC8" w:rsidP="00047CE0">
            <w:pPr>
              <w:rPr>
                <w:rFonts w:cstheme="minorHAnsi"/>
              </w:rPr>
            </w:pPr>
            <w:r w:rsidRPr="00381BB1">
              <w:rPr>
                <w:rFonts w:cstheme="minorHAnsi"/>
              </w:rPr>
              <w:t xml:space="preserve">You can have peach ice cream </w:t>
            </w:r>
            <w:r w:rsidRPr="00381BB1">
              <w:rPr>
                <w:rFonts w:cstheme="minorHAnsi"/>
                <w:b/>
                <w:bCs/>
              </w:rPr>
              <w:t>or</w:t>
            </w:r>
            <w:r w:rsidRPr="00381BB1">
              <w:rPr>
                <w:rFonts w:cstheme="minorHAnsi"/>
              </w:rPr>
              <w:t xml:space="preserve"> a brownie sundae.</w:t>
            </w:r>
          </w:p>
        </w:tc>
      </w:tr>
      <w:tr w:rsidR="00047CE0" w:rsidTr="008A44CA">
        <w:tc>
          <w:tcPr>
            <w:tcW w:w="1312" w:type="dxa"/>
          </w:tcPr>
          <w:p w:rsidR="00047CE0" w:rsidRPr="00381BB1" w:rsidRDefault="00EF1B02" w:rsidP="00047CE0">
            <w:pPr>
              <w:rPr>
                <w:rFonts w:cstheme="minorHAnsi"/>
              </w:rPr>
            </w:pPr>
            <w:r w:rsidRPr="00381BB1">
              <w:rPr>
                <w:rFonts w:cstheme="minorHAnsi"/>
              </w:rPr>
              <w:t>Adverb</w:t>
            </w:r>
          </w:p>
        </w:tc>
        <w:tc>
          <w:tcPr>
            <w:tcW w:w="4394" w:type="dxa"/>
          </w:tcPr>
          <w:p w:rsidR="00047CE0" w:rsidRPr="00381BB1" w:rsidRDefault="00EB2433" w:rsidP="00047CE0">
            <w:pPr>
              <w:rPr>
                <w:rFonts w:cstheme="minorHAnsi"/>
              </w:rPr>
            </w:pPr>
            <w:r w:rsidRPr="00381BB1">
              <w:rPr>
                <w:rFonts w:cstheme="minorHAnsi"/>
              </w:rPr>
              <w:t>A word that describes a verb (an action or a doing word).</w:t>
            </w:r>
          </w:p>
        </w:tc>
        <w:tc>
          <w:tcPr>
            <w:tcW w:w="2694" w:type="dxa"/>
          </w:tcPr>
          <w:p w:rsidR="00047CE0" w:rsidRPr="00381BB1" w:rsidRDefault="00EB2433" w:rsidP="00047CE0">
            <w:pPr>
              <w:rPr>
                <w:rFonts w:cstheme="minorHAnsi"/>
              </w:rPr>
            </w:pPr>
            <w:r w:rsidRPr="00381BB1">
              <w:rPr>
                <w:rFonts w:cstheme="minorHAnsi"/>
              </w:rPr>
              <w:t>He 'quickly' ate his lunch.</w:t>
            </w:r>
          </w:p>
          <w:p w:rsidR="00EB2433" w:rsidRPr="00381BB1" w:rsidRDefault="00EB2433" w:rsidP="00047CE0">
            <w:pPr>
              <w:rPr>
                <w:rFonts w:cstheme="minorHAnsi"/>
              </w:rPr>
            </w:pPr>
            <w:r w:rsidRPr="00381BB1">
              <w:rPr>
                <w:rFonts w:cstheme="minorHAnsi"/>
              </w:rPr>
              <w:t>She smiled ‘cheerfully’.</w:t>
            </w:r>
          </w:p>
        </w:tc>
      </w:tr>
      <w:tr w:rsidR="00047CE0" w:rsidTr="008A44CA">
        <w:tc>
          <w:tcPr>
            <w:tcW w:w="1312" w:type="dxa"/>
          </w:tcPr>
          <w:p w:rsidR="00047CE0" w:rsidRPr="00381BB1" w:rsidRDefault="00EF1B02" w:rsidP="00047CE0">
            <w:pPr>
              <w:rPr>
                <w:rFonts w:cstheme="minorHAnsi"/>
              </w:rPr>
            </w:pPr>
            <w:r w:rsidRPr="00381BB1">
              <w:rPr>
                <w:rFonts w:cstheme="minorHAnsi"/>
              </w:rPr>
              <w:t>Preposition</w:t>
            </w:r>
          </w:p>
        </w:tc>
        <w:tc>
          <w:tcPr>
            <w:tcW w:w="4394" w:type="dxa"/>
          </w:tcPr>
          <w:p w:rsidR="00047CE0" w:rsidRPr="00381BB1" w:rsidRDefault="00EB2433" w:rsidP="00047CE0">
            <w:pPr>
              <w:rPr>
                <w:rFonts w:cstheme="minorHAnsi"/>
              </w:rPr>
            </w:pPr>
            <w:r w:rsidRPr="00381BB1">
              <w:rPr>
                <w:rFonts w:cstheme="minorHAnsi"/>
              </w:rPr>
              <w:t>A preposition is a word (usually a short word) that sits before a noun to show the noun's relationship with a nearby word.</w:t>
            </w:r>
          </w:p>
        </w:tc>
        <w:tc>
          <w:tcPr>
            <w:tcW w:w="2694" w:type="dxa"/>
          </w:tcPr>
          <w:p w:rsidR="00047CE0" w:rsidRPr="00381BB1" w:rsidRDefault="00EB2433" w:rsidP="00047CE0">
            <w:pPr>
              <w:rPr>
                <w:rFonts w:cstheme="minorHAnsi"/>
              </w:rPr>
            </w:pPr>
            <w:r w:rsidRPr="00381BB1">
              <w:rPr>
                <w:rFonts w:cstheme="minorHAnsi"/>
              </w:rPr>
              <w:t xml:space="preserve">Near, behind, by, under, through, with, about </w:t>
            </w:r>
          </w:p>
        </w:tc>
      </w:tr>
      <w:tr w:rsidR="00047CE0" w:rsidTr="008A44CA">
        <w:tc>
          <w:tcPr>
            <w:tcW w:w="1312" w:type="dxa"/>
          </w:tcPr>
          <w:p w:rsidR="00047CE0" w:rsidRPr="00381BB1" w:rsidRDefault="00EF1B02" w:rsidP="00047CE0">
            <w:pPr>
              <w:rPr>
                <w:rFonts w:cstheme="minorHAnsi"/>
              </w:rPr>
            </w:pPr>
            <w:r w:rsidRPr="00381BB1">
              <w:rPr>
                <w:rFonts w:cstheme="minorHAnsi"/>
              </w:rPr>
              <w:t>Direct Speech</w:t>
            </w:r>
          </w:p>
        </w:tc>
        <w:tc>
          <w:tcPr>
            <w:tcW w:w="4394" w:type="dxa"/>
          </w:tcPr>
          <w:p w:rsidR="00047CE0" w:rsidRPr="00381BB1" w:rsidRDefault="000A20FF" w:rsidP="00047CE0">
            <w:pPr>
              <w:rPr>
                <w:rFonts w:cstheme="minorHAnsi"/>
              </w:rPr>
            </w:pPr>
            <w:r w:rsidRPr="00381BB1">
              <w:rPr>
                <w:rFonts w:cstheme="minorHAnsi"/>
              </w:rPr>
              <w:t>Direct speech is a report of the exact words used by a speaker or writer.</w:t>
            </w:r>
          </w:p>
        </w:tc>
        <w:tc>
          <w:tcPr>
            <w:tcW w:w="2694" w:type="dxa"/>
          </w:tcPr>
          <w:p w:rsidR="00047CE0" w:rsidRPr="00381BB1" w:rsidRDefault="000A20FF" w:rsidP="00047CE0">
            <w:pPr>
              <w:rPr>
                <w:rFonts w:cstheme="minorHAnsi"/>
              </w:rPr>
            </w:pPr>
            <w:r w:rsidRPr="00381BB1">
              <w:rPr>
                <w:rFonts w:cstheme="minorHAnsi"/>
              </w:rPr>
              <w:t xml:space="preserve">“How old are you?" </w:t>
            </w:r>
          </w:p>
        </w:tc>
      </w:tr>
      <w:tr w:rsidR="00047CE0" w:rsidTr="008A44CA">
        <w:tc>
          <w:tcPr>
            <w:tcW w:w="1312" w:type="dxa"/>
          </w:tcPr>
          <w:p w:rsidR="00047CE0" w:rsidRPr="00381BB1" w:rsidRDefault="00EF1B02" w:rsidP="00047CE0">
            <w:pPr>
              <w:rPr>
                <w:rFonts w:cstheme="minorHAnsi"/>
              </w:rPr>
            </w:pPr>
            <w:r w:rsidRPr="00381BB1">
              <w:rPr>
                <w:rFonts w:cstheme="minorHAnsi"/>
              </w:rPr>
              <w:t xml:space="preserve">Inverted Commas </w:t>
            </w:r>
          </w:p>
        </w:tc>
        <w:tc>
          <w:tcPr>
            <w:tcW w:w="4394" w:type="dxa"/>
          </w:tcPr>
          <w:p w:rsidR="00047CE0" w:rsidRPr="00381BB1" w:rsidRDefault="00774FAC" w:rsidP="00047CE0">
            <w:pPr>
              <w:rPr>
                <w:rFonts w:cstheme="minorHAnsi"/>
              </w:rPr>
            </w:pPr>
            <w:r w:rsidRPr="00381BB1">
              <w:rPr>
                <w:rFonts w:cstheme="minorHAnsi"/>
              </w:rPr>
              <w:t>Direct speech is usually placed inside inverted commas and accompanied by a reporting verb or clause.</w:t>
            </w:r>
          </w:p>
        </w:tc>
        <w:tc>
          <w:tcPr>
            <w:tcW w:w="2694" w:type="dxa"/>
          </w:tcPr>
          <w:p w:rsidR="00047CE0" w:rsidRPr="00381BB1" w:rsidRDefault="00774FAC" w:rsidP="00047CE0">
            <w:pPr>
              <w:rPr>
                <w:rFonts w:cstheme="minorHAnsi"/>
              </w:rPr>
            </w:pPr>
            <w:r w:rsidRPr="00381BB1">
              <w:rPr>
                <w:rFonts w:cstheme="minorHAnsi"/>
              </w:rPr>
              <w:t xml:space="preserve">“How old are you?" </w:t>
            </w:r>
            <w:r w:rsidRPr="00381BB1">
              <w:rPr>
                <w:rFonts w:cstheme="minorHAnsi"/>
                <w:b/>
                <w:bCs/>
              </w:rPr>
              <w:t>thekind lady asked with a twinkle in her eye.</w:t>
            </w:r>
          </w:p>
        </w:tc>
      </w:tr>
      <w:tr w:rsidR="00047CE0" w:rsidTr="008A44CA">
        <w:tc>
          <w:tcPr>
            <w:tcW w:w="1312" w:type="dxa"/>
          </w:tcPr>
          <w:p w:rsidR="00047CE0" w:rsidRPr="00381BB1" w:rsidRDefault="00EF1B02" w:rsidP="00047CE0">
            <w:pPr>
              <w:rPr>
                <w:rFonts w:cstheme="minorHAnsi"/>
              </w:rPr>
            </w:pPr>
            <w:r w:rsidRPr="00381BB1">
              <w:rPr>
                <w:rFonts w:cstheme="minorHAnsi"/>
              </w:rPr>
              <w:t>Prefix</w:t>
            </w:r>
          </w:p>
        </w:tc>
        <w:tc>
          <w:tcPr>
            <w:tcW w:w="4394" w:type="dxa"/>
          </w:tcPr>
          <w:p w:rsidR="00047CE0" w:rsidRPr="00381BB1" w:rsidRDefault="00827C11" w:rsidP="00047CE0">
            <w:pPr>
              <w:rPr>
                <w:rFonts w:cstheme="minorHAnsi"/>
              </w:rPr>
            </w:pPr>
            <w:r w:rsidRPr="00381BB1">
              <w:rPr>
                <w:rFonts w:cstheme="minorHAnsi"/>
              </w:rPr>
              <w:t>Prefixes are letters which we add to the beginning of a word to make a new word with a different meaning.</w:t>
            </w:r>
          </w:p>
        </w:tc>
        <w:tc>
          <w:tcPr>
            <w:tcW w:w="2694" w:type="dxa"/>
          </w:tcPr>
          <w:p w:rsidR="00047CE0" w:rsidRPr="00381BB1" w:rsidRDefault="00827C11" w:rsidP="00047CE0">
            <w:pPr>
              <w:rPr>
                <w:rFonts w:cstheme="minorHAnsi"/>
              </w:rPr>
            </w:pPr>
            <w:r w:rsidRPr="00381BB1">
              <w:rPr>
                <w:rFonts w:cstheme="minorHAnsi"/>
              </w:rPr>
              <w:t>Auto-</w:t>
            </w:r>
          </w:p>
          <w:p w:rsidR="00827C11" w:rsidRPr="00381BB1" w:rsidRDefault="00827C11" w:rsidP="00047CE0">
            <w:pPr>
              <w:rPr>
                <w:rFonts w:cstheme="minorHAnsi"/>
              </w:rPr>
            </w:pPr>
            <w:r w:rsidRPr="00381BB1">
              <w:rPr>
                <w:rFonts w:cstheme="minorHAnsi"/>
              </w:rPr>
              <w:t>Autobiography</w:t>
            </w:r>
          </w:p>
          <w:p w:rsidR="00827C11" w:rsidRPr="00381BB1" w:rsidRDefault="00827C11" w:rsidP="00047CE0">
            <w:pPr>
              <w:rPr>
                <w:rFonts w:cstheme="minorHAnsi"/>
              </w:rPr>
            </w:pPr>
            <w:r w:rsidRPr="00381BB1">
              <w:rPr>
                <w:rFonts w:cstheme="minorHAnsi"/>
              </w:rPr>
              <w:t>Autograph</w:t>
            </w:r>
          </w:p>
        </w:tc>
      </w:tr>
      <w:tr w:rsidR="00047CE0" w:rsidTr="008A44CA">
        <w:tc>
          <w:tcPr>
            <w:tcW w:w="1312" w:type="dxa"/>
          </w:tcPr>
          <w:p w:rsidR="00047CE0" w:rsidRPr="00381BB1" w:rsidRDefault="00EF1B02" w:rsidP="00047CE0">
            <w:pPr>
              <w:rPr>
                <w:rFonts w:cstheme="minorHAnsi"/>
              </w:rPr>
            </w:pPr>
            <w:r w:rsidRPr="00381BB1">
              <w:rPr>
                <w:rFonts w:cstheme="minorHAnsi"/>
              </w:rPr>
              <w:t>Consonant</w:t>
            </w:r>
          </w:p>
        </w:tc>
        <w:tc>
          <w:tcPr>
            <w:tcW w:w="4394" w:type="dxa"/>
          </w:tcPr>
          <w:p w:rsidR="00047CE0" w:rsidRPr="00381BB1" w:rsidRDefault="001E57E7" w:rsidP="00047CE0">
            <w:pPr>
              <w:rPr>
                <w:rFonts w:cstheme="minorHAnsi"/>
              </w:rPr>
            </w:pPr>
            <w:r w:rsidRPr="00381BB1">
              <w:rPr>
                <w:rFonts w:cstheme="minorHAnsi"/>
              </w:rPr>
              <w:t>One of the speech sounds or letters of the alphabet that is not a vowel.</w:t>
            </w:r>
          </w:p>
        </w:tc>
        <w:tc>
          <w:tcPr>
            <w:tcW w:w="2694" w:type="dxa"/>
          </w:tcPr>
          <w:p w:rsidR="00047CE0" w:rsidRPr="00381BB1" w:rsidRDefault="001E57E7" w:rsidP="00047CE0">
            <w:pPr>
              <w:rPr>
                <w:rFonts w:cstheme="minorHAnsi"/>
              </w:rPr>
            </w:pPr>
            <w:r w:rsidRPr="00381BB1">
              <w:rPr>
                <w:rFonts w:cstheme="minorHAnsi"/>
              </w:rPr>
              <w:t xml:space="preserve">All letters except for the vowels  – a, e, </w:t>
            </w:r>
            <w:proofErr w:type="spellStart"/>
            <w:r w:rsidRPr="00381BB1">
              <w:rPr>
                <w:rFonts w:cstheme="minorHAnsi"/>
              </w:rPr>
              <w:t>i</w:t>
            </w:r>
            <w:proofErr w:type="spellEnd"/>
            <w:r w:rsidRPr="00381BB1">
              <w:rPr>
                <w:rFonts w:cstheme="minorHAnsi"/>
              </w:rPr>
              <w:t xml:space="preserve">, o, u </w:t>
            </w:r>
          </w:p>
        </w:tc>
      </w:tr>
      <w:tr w:rsidR="008A44CA" w:rsidTr="008A44CA">
        <w:trPr>
          <w:trHeight w:val="337"/>
        </w:trPr>
        <w:tc>
          <w:tcPr>
            <w:tcW w:w="1312" w:type="dxa"/>
          </w:tcPr>
          <w:p w:rsidR="008A44CA" w:rsidRPr="00381BB1" w:rsidRDefault="008A44CA" w:rsidP="00047CE0">
            <w:pPr>
              <w:rPr>
                <w:rFonts w:cstheme="minorHAnsi"/>
              </w:rPr>
            </w:pPr>
            <w:r w:rsidRPr="00381BB1">
              <w:rPr>
                <w:rFonts w:cstheme="minorHAnsi"/>
              </w:rPr>
              <w:t>Vowel</w:t>
            </w:r>
          </w:p>
        </w:tc>
        <w:tc>
          <w:tcPr>
            <w:tcW w:w="7088" w:type="dxa"/>
            <w:gridSpan w:val="2"/>
          </w:tcPr>
          <w:p w:rsidR="008A44CA" w:rsidRPr="00381BB1" w:rsidRDefault="008A44CA" w:rsidP="00047CE0">
            <w:pPr>
              <w:rPr>
                <w:rFonts w:cstheme="minorHAnsi"/>
              </w:rPr>
            </w:pPr>
            <w:r w:rsidRPr="00381BB1">
              <w:rPr>
                <w:rFonts w:cstheme="minorHAnsi"/>
              </w:rPr>
              <w:t>a speech sound produced by humans when the breath flows out through the mouth without being blocked by the teeth, tongue, or lips</w:t>
            </w:r>
          </w:p>
          <w:p w:rsidR="008A44CA" w:rsidRPr="00381BB1" w:rsidRDefault="008A44CA" w:rsidP="00047CE0">
            <w:pPr>
              <w:rPr>
                <w:rFonts w:cstheme="minorHAnsi"/>
              </w:rPr>
            </w:pPr>
            <w:r w:rsidRPr="00381BB1">
              <w:rPr>
                <w:rFonts w:cstheme="minorHAnsi"/>
              </w:rPr>
              <w:t>a, e, I, o, and u</w:t>
            </w:r>
          </w:p>
        </w:tc>
      </w:tr>
      <w:tr w:rsidR="00EF1B02" w:rsidTr="008A44CA">
        <w:trPr>
          <w:trHeight w:val="377"/>
        </w:trPr>
        <w:tc>
          <w:tcPr>
            <w:tcW w:w="1312" w:type="dxa"/>
          </w:tcPr>
          <w:p w:rsidR="00EF1B02" w:rsidRPr="00381BB1" w:rsidRDefault="00EF1B02" w:rsidP="00047CE0">
            <w:pPr>
              <w:rPr>
                <w:rFonts w:cstheme="minorHAnsi"/>
              </w:rPr>
            </w:pPr>
            <w:r w:rsidRPr="00381BB1">
              <w:rPr>
                <w:rFonts w:cstheme="minorHAnsi"/>
              </w:rPr>
              <w:t>Clause</w:t>
            </w:r>
          </w:p>
        </w:tc>
        <w:tc>
          <w:tcPr>
            <w:tcW w:w="4394" w:type="dxa"/>
          </w:tcPr>
          <w:p w:rsidR="00EF1B02" w:rsidRPr="00381BB1" w:rsidRDefault="00E33178" w:rsidP="00047CE0">
            <w:pPr>
              <w:rPr>
                <w:rFonts w:cstheme="minorHAnsi"/>
              </w:rPr>
            </w:pPr>
            <w:r w:rsidRPr="00381BB1">
              <w:rPr>
                <w:rFonts w:cstheme="minorHAnsi"/>
              </w:rPr>
              <w:t xml:space="preserve">A clause is a group of words that includes a subject and a verb. </w:t>
            </w:r>
          </w:p>
        </w:tc>
        <w:tc>
          <w:tcPr>
            <w:tcW w:w="2694" w:type="dxa"/>
          </w:tcPr>
          <w:p w:rsidR="00EF1B02" w:rsidRPr="00381BB1" w:rsidRDefault="008C7E2B" w:rsidP="00047CE0">
            <w:pPr>
              <w:rPr>
                <w:rFonts w:cstheme="minorHAnsi"/>
              </w:rPr>
            </w:pPr>
            <w:r w:rsidRPr="00381BB1">
              <w:rPr>
                <w:rFonts w:cstheme="minorHAnsi"/>
              </w:rPr>
              <w:t>Anna sings when she wakes up.</w:t>
            </w:r>
          </w:p>
        </w:tc>
      </w:tr>
      <w:tr w:rsidR="00EF1B02" w:rsidTr="008A44CA">
        <w:trPr>
          <w:trHeight w:val="608"/>
        </w:trPr>
        <w:tc>
          <w:tcPr>
            <w:tcW w:w="1312" w:type="dxa"/>
          </w:tcPr>
          <w:p w:rsidR="00EF1B02" w:rsidRPr="00381BB1" w:rsidRDefault="00EF1B02" w:rsidP="00047CE0">
            <w:pPr>
              <w:rPr>
                <w:rFonts w:cstheme="minorHAnsi"/>
              </w:rPr>
            </w:pPr>
            <w:r w:rsidRPr="00381BB1">
              <w:rPr>
                <w:rFonts w:cstheme="minorHAnsi"/>
              </w:rPr>
              <w:t>Subordinate Clause</w:t>
            </w:r>
          </w:p>
        </w:tc>
        <w:tc>
          <w:tcPr>
            <w:tcW w:w="4394" w:type="dxa"/>
          </w:tcPr>
          <w:p w:rsidR="00EF1B02" w:rsidRPr="00381BB1" w:rsidRDefault="008C7E2B" w:rsidP="00047CE0">
            <w:pPr>
              <w:rPr>
                <w:rFonts w:cstheme="minorHAnsi"/>
              </w:rPr>
            </w:pPr>
            <w:r w:rsidRPr="00381BB1">
              <w:rPr>
                <w:rFonts w:cstheme="minorHAnsi"/>
              </w:rPr>
              <w:t>A subordinate clause (or dependent clause) is a clause that cannot stand alone as a complete sentence because it does not express a complete thought.</w:t>
            </w:r>
          </w:p>
        </w:tc>
        <w:tc>
          <w:tcPr>
            <w:tcW w:w="2694" w:type="dxa"/>
          </w:tcPr>
          <w:p w:rsidR="008C7E2B" w:rsidRPr="00381BB1" w:rsidRDefault="008C7E2B" w:rsidP="00047CE0">
            <w:pPr>
              <w:rPr>
                <w:rFonts w:cstheme="minorHAnsi"/>
                <w:b/>
                <w:bCs/>
              </w:rPr>
            </w:pPr>
            <w:r w:rsidRPr="00381BB1">
              <w:rPr>
                <w:rFonts w:cstheme="minorHAnsi"/>
              </w:rPr>
              <w:t xml:space="preserve">I fished </w:t>
            </w:r>
            <w:r w:rsidRPr="00381BB1">
              <w:rPr>
                <w:rFonts w:cstheme="minorHAnsi"/>
                <w:b/>
                <w:bCs/>
              </w:rPr>
              <w:t>until the sun went down.</w:t>
            </w:r>
          </w:p>
          <w:p w:rsidR="008C7E2B" w:rsidRPr="00381BB1" w:rsidRDefault="008C7E2B" w:rsidP="00047CE0">
            <w:pPr>
              <w:rPr>
                <w:rFonts w:cstheme="minorHAnsi"/>
                <w:b/>
                <w:bCs/>
              </w:rPr>
            </w:pPr>
          </w:p>
        </w:tc>
      </w:tr>
    </w:tbl>
    <w:p w:rsidR="00612B4F" w:rsidRPr="00381BB1" w:rsidRDefault="00286240" w:rsidP="00047CE0">
      <w:pPr>
        <w:jc w:val="center"/>
        <w:rPr>
          <w:rFonts w:cstheme="minorHAnsi"/>
          <w:b/>
          <w:bCs/>
          <w:sz w:val="48"/>
          <w:szCs w:val="36"/>
          <w:u w:val="single"/>
        </w:rPr>
      </w:pPr>
      <w:r w:rsidRPr="00381BB1">
        <w:rPr>
          <w:rFonts w:cstheme="minorHAnsi"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36.8pt;margin-top:-15.75pt;width:213pt;height:156.6pt;z-index:25165926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">
            <v:textbox style="mso-next-textbox:#Text Box 2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1413"/>
                    <w:gridCol w:w="2693"/>
                  </w:tblGrid>
                  <w:tr w:rsidR="00047CE0" w:rsidTr="00137317">
                    <w:trPr>
                      <w:trHeight w:val="1223"/>
                    </w:trPr>
                    <w:tc>
                      <w:tcPr>
                        <w:tcW w:w="1413" w:type="dxa"/>
                        <w:shd w:val="clear" w:color="auto" w:fill="FBE4D5" w:themeFill="accent2" w:themeFillTint="33"/>
                      </w:tcPr>
                      <w:p w:rsidR="00047CE0" w:rsidRDefault="00047CE0" w:rsidP="00047CE0">
                        <w:r>
                          <w:t>What do I know from last year?</w:t>
                        </w:r>
                      </w:p>
                      <w:p w:rsidR="00047CE0" w:rsidRDefault="00047CE0" w:rsidP="00047CE0">
                        <w:r>
                          <w:t xml:space="preserve">Year </w:t>
                        </w:r>
                        <w:r w:rsidR="00633D08">
                          <w:t>2</w:t>
                        </w:r>
                      </w:p>
                    </w:tc>
                    <w:tc>
                      <w:tcPr>
                        <w:tcW w:w="2693" w:type="dxa"/>
                        <w:shd w:val="clear" w:color="auto" w:fill="FBE4D5" w:themeFill="accent2" w:themeFillTint="33"/>
                      </w:tcPr>
                      <w:p w:rsidR="00EF1B02" w:rsidRDefault="00EF1B02" w:rsidP="00EF1B02">
                        <w:r>
                          <w:t>Verb</w:t>
                        </w:r>
                      </w:p>
                      <w:p w:rsidR="00EF1B02" w:rsidRDefault="00EF1B02" w:rsidP="00EF1B02">
                        <w:r>
                          <w:t>Tense (past, present)</w:t>
                        </w:r>
                      </w:p>
                      <w:p w:rsidR="00EF1B02" w:rsidRDefault="00EF1B02" w:rsidP="00EF1B02">
                        <w:r>
                          <w:t>Adjective</w:t>
                        </w:r>
                      </w:p>
                      <w:p w:rsidR="00EF1B02" w:rsidRDefault="00EF1B02" w:rsidP="00EF1B02">
                        <w:r>
                          <w:t>Noun</w:t>
                        </w:r>
                      </w:p>
                      <w:p w:rsidR="00EF1B02" w:rsidRDefault="00EF1B02" w:rsidP="00EF1B02">
                        <w:r>
                          <w:t>Suffix</w:t>
                        </w:r>
                      </w:p>
                      <w:p w:rsidR="00EF1B02" w:rsidRDefault="00EF1B02" w:rsidP="00EF1B02">
                        <w:r>
                          <w:t>Apostrophe</w:t>
                        </w:r>
                      </w:p>
                      <w:p w:rsidR="00047CE0" w:rsidRDefault="00EF1B02" w:rsidP="00EF1B02">
                        <w:r>
                          <w:t>Comma</w:t>
                        </w:r>
                      </w:p>
                    </w:tc>
                  </w:tr>
                  <w:tr w:rsidR="00047CE0" w:rsidTr="00137317">
                    <w:tc>
                      <w:tcPr>
                        <w:tcW w:w="1413" w:type="dxa"/>
                        <w:shd w:val="clear" w:color="auto" w:fill="E2EFD9" w:themeFill="accent6" w:themeFillTint="33"/>
                      </w:tcPr>
                      <w:p w:rsidR="00047CE0" w:rsidRDefault="00047CE0" w:rsidP="00047CE0">
                        <w:r>
                          <w:t>What do I need to know next?</w:t>
                        </w:r>
                      </w:p>
                      <w:p w:rsidR="00047CE0" w:rsidRDefault="00047CE0" w:rsidP="00047CE0">
                        <w:r>
                          <w:t xml:space="preserve">Year </w:t>
                        </w:r>
                        <w:r w:rsidR="00633D08">
                          <w:t>4</w:t>
                        </w:r>
                      </w:p>
                    </w:tc>
                    <w:tc>
                      <w:tcPr>
                        <w:tcW w:w="2693" w:type="dxa"/>
                        <w:shd w:val="clear" w:color="auto" w:fill="E2EFD9" w:themeFill="accent6" w:themeFillTint="33"/>
                      </w:tcPr>
                      <w:p w:rsidR="00EF1B02" w:rsidRDefault="00EF1B02" w:rsidP="00EF1B02">
                        <w:r>
                          <w:t>Pronoun</w:t>
                        </w:r>
                      </w:p>
                      <w:p w:rsidR="00047CE0" w:rsidRDefault="00EF1B02" w:rsidP="00EF1B02">
                        <w:r>
                          <w:t>Possessive pronoun Adverbial</w:t>
                        </w:r>
                      </w:p>
                    </w:tc>
                  </w:tr>
                </w:tbl>
                <w:p w:rsidR="00047CE0" w:rsidRDefault="00047CE0"/>
              </w:txbxContent>
            </v:textbox>
            <w10:wrap type="square"/>
          </v:shape>
        </w:pict>
      </w:r>
      <w:r w:rsidR="00A21D11" w:rsidRPr="00381BB1">
        <w:rPr>
          <w:rFonts w:cstheme="minorHAnsi"/>
          <w:b/>
          <w:bCs/>
          <w:sz w:val="48"/>
          <w:szCs w:val="36"/>
          <w:u w:val="single"/>
        </w:rPr>
        <w:t xml:space="preserve">Year </w:t>
      </w:r>
      <w:r w:rsidR="00633D08" w:rsidRPr="00381BB1">
        <w:rPr>
          <w:rFonts w:cstheme="minorHAnsi"/>
          <w:b/>
          <w:bCs/>
          <w:sz w:val="48"/>
          <w:szCs w:val="36"/>
          <w:u w:val="single"/>
        </w:rPr>
        <w:t>3</w:t>
      </w:r>
    </w:p>
    <w:p w:rsidR="00715B48" w:rsidRPr="00381BB1" w:rsidRDefault="00286240" w:rsidP="00612B4F">
      <w:pPr>
        <w:jc w:val="center"/>
        <w:rPr>
          <w:rFonts w:cstheme="minorHAnsi"/>
          <w:b/>
          <w:bCs/>
          <w:sz w:val="48"/>
          <w:szCs w:val="36"/>
          <w:u w:val="single"/>
        </w:rPr>
      </w:pPr>
      <w:r w:rsidRPr="00381BB1">
        <w:rPr>
          <w:rFonts w:cstheme="minorHAnsi"/>
          <w:noProof/>
          <w:sz w:val="32"/>
        </w:rPr>
        <w:pict>
          <v:shape id="_x0000_s1027" type="#_x0000_t202" style="position:absolute;left:0;text-align:left;margin-left:-4pt;margin-top:111.3pt;width:353.8pt;height:309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">
            <v:textbox>
              <w:txbxContent>
                <w:p w:rsidR="00047CE0" w:rsidRPr="00381BB1" w:rsidRDefault="00047CE0" w:rsidP="00047CE0">
                  <w:pPr>
                    <w:rPr>
                      <w:rFonts w:cstheme="minorHAnsi"/>
                      <w:sz w:val="28"/>
                      <w:szCs w:val="24"/>
                      <w:u w:val="single"/>
                    </w:rPr>
                  </w:pPr>
                  <w:r w:rsidRPr="00381BB1">
                    <w:rPr>
                      <w:rFonts w:cstheme="minorHAnsi"/>
                      <w:sz w:val="28"/>
                      <w:szCs w:val="24"/>
                      <w:u w:val="single"/>
                    </w:rPr>
                    <w:t xml:space="preserve">The Year </w:t>
                  </w:r>
                  <w:r w:rsidR="00633D08" w:rsidRPr="00381BB1">
                    <w:rPr>
                      <w:rFonts w:cstheme="minorHAnsi"/>
                      <w:sz w:val="28"/>
                      <w:szCs w:val="24"/>
                      <w:u w:val="single"/>
                    </w:rPr>
                    <w:t>3</w:t>
                  </w:r>
                  <w:r w:rsidRPr="00381BB1">
                    <w:rPr>
                      <w:rFonts w:cstheme="minorHAnsi"/>
                      <w:sz w:val="28"/>
                      <w:szCs w:val="24"/>
                      <w:u w:val="single"/>
                    </w:rPr>
                    <w:t xml:space="preserve"> grammar requirements are:</w:t>
                  </w:r>
                </w:p>
                <w:tbl>
                  <w:tblPr>
                    <w:tblStyle w:val="TableGrid"/>
                    <w:tblW w:w="6917" w:type="dxa"/>
                    <w:tblInd w:w="-5" w:type="dxa"/>
                    <w:tblLook w:val="04A0"/>
                  </w:tblPr>
                  <w:tblGrid>
                    <w:gridCol w:w="1415"/>
                    <w:gridCol w:w="1557"/>
                    <w:gridCol w:w="2387"/>
                    <w:gridCol w:w="1558"/>
                  </w:tblGrid>
                  <w:tr w:rsidR="00047CE0" w:rsidRPr="00381BB1" w:rsidTr="00612B4F">
                    <w:tc>
                      <w:tcPr>
                        <w:tcW w:w="1406" w:type="dxa"/>
                      </w:tcPr>
                      <w:p w:rsidR="00047CE0" w:rsidRPr="00381BB1" w:rsidRDefault="00047CE0" w:rsidP="00047CE0">
                        <w:pPr>
                          <w:jc w:val="center"/>
                          <w:rPr>
                            <w:rFonts w:cstheme="minorHAnsi"/>
                            <w:b/>
                            <w:bCs/>
                            <w:sz w:val="24"/>
                            <w:u w:val="single"/>
                          </w:rPr>
                        </w:pPr>
                        <w:r w:rsidRPr="00381BB1">
                          <w:rPr>
                            <w:rFonts w:cstheme="minorHAnsi"/>
                            <w:b/>
                            <w:bCs/>
                            <w:sz w:val="24"/>
                            <w:u w:val="single"/>
                          </w:rPr>
                          <w:t>Word Structure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047CE0" w:rsidRPr="00381BB1" w:rsidRDefault="00047CE0" w:rsidP="00047CE0">
                        <w:pPr>
                          <w:jc w:val="center"/>
                          <w:rPr>
                            <w:rFonts w:cstheme="minorHAnsi"/>
                            <w:b/>
                            <w:bCs/>
                            <w:sz w:val="24"/>
                            <w:u w:val="single"/>
                          </w:rPr>
                        </w:pPr>
                        <w:r w:rsidRPr="00381BB1">
                          <w:rPr>
                            <w:rFonts w:cstheme="minorHAnsi"/>
                            <w:b/>
                            <w:bCs/>
                            <w:sz w:val="24"/>
                            <w:u w:val="single"/>
                          </w:rPr>
                          <w:t>Sentence Structure</w:t>
                        </w:r>
                      </w:p>
                    </w:tc>
                    <w:tc>
                      <w:tcPr>
                        <w:tcW w:w="2394" w:type="dxa"/>
                      </w:tcPr>
                      <w:p w:rsidR="00047CE0" w:rsidRPr="00381BB1" w:rsidRDefault="00047CE0" w:rsidP="00047CE0">
                        <w:pPr>
                          <w:jc w:val="center"/>
                          <w:rPr>
                            <w:rFonts w:cstheme="minorHAnsi"/>
                            <w:b/>
                            <w:bCs/>
                            <w:sz w:val="24"/>
                            <w:u w:val="single"/>
                          </w:rPr>
                        </w:pPr>
                        <w:r w:rsidRPr="00381BB1">
                          <w:rPr>
                            <w:rFonts w:cstheme="minorHAnsi"/>
                            <w:b/>
                            <w:bCs/>
                            <w:sz w:val="24"/>
                            <w:u w:val="single"/>
                          </w:rPr>
                          <w:t>Text Structure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047CE0" w:rsidRPr="00381BB1" w:rsidRDefault="00047CE0" w:rsidP="00047CE0">
                        <w:pPr>
                          <w:jc w:val="center"/>
                          <w:rPr>
                            <w:rFonts w:cstheme="minorHAnsi"/>
                            <w:b/>
                            <w:bCs/>
                            <w:sz w:val="24"/>
                            <w:u w:val="single"/>
                          </w:rPr>
                        </w:pPr>
                        <w:r w:rsidRPr="00381BB1">
                          <w:rPr>
                            <w:rFonts w:cstheme="minorHAnsi"/>
                            <w:b/>
                            <w:bCs/>
                            <w:sz w:val="24"/>
                            <w:u w:val="single"/>
                          </w:rPr>
                          <w:t>Punctuation</w:t>
                        </w:r>
                      </w:p>
                    </w:tc>
                  </w:tr>
                  <w:tr w:rsidR="00047CE0" w:rsidRPr="00381BB1" w:rsidTr="00612B4F">
                    <w:trPr>
                      <w:trHeight w:val="4639"/>
                    </w:trPr>
                    <w:tc>
                      <w:tcPr>
                        <w:tcW w:w="1406" w:type="dxa"/>
                      </w:tcPr>
                      <w:p w:rsidR="00EF1B02" w:rsidRPr="00381BB1" w:rsidRDefault="00EF1B02" w:rsidP="00EF1B02">
                        <w:pPr>
                          <w:rPr>
                            <w:rFonts w:cstheme="minorHAnsi"/>
                            <w:sz w:val="24"/>
                          </w:rPr>
                        </w:pPr>
                        <w:r w:rsidRPr="00381BB1">
                          <w:rPr>
                            <w:rFonts w:cstheme="minorHAnsi"/>
                            <w:sz w:val="24"/>
                          </w:rPr>
                          <w:t>Formation of nouns using a range of prefixes</w:t>
                        </w:r>
                      </w:p>
                      <w:p w:rsidR="00EF1B02" w:rsidRPr="00381BB1" w:rsidRDefault="00EF1B02" w:rsidP="00EF1B02">
                        <w:pPr>
                          <w:rPr>
                            <w:rFonts w:cstheme="minorHAnsi"/>
                            <w:sz w:val="24"/>
                          </w:rPr>
                        </w:pPr>
                      </w:p>
                      <w:p w:rsidR="00EF1B02" w:rsidRPr="00381BB1" w:rsidRDefault="00EF1B02" w:rsidP="00EF1B02">
                        <w:pPr>
                          <w:rPr>
                            <w:rFonts w:cstheme="minorHAnsi"/>
                            <w:sz w:val="24"/>
                          </w:rPr>
                        </w:pPr>
                        <w:r w:rsidRPr="00381BB1">
                          <w:rPr>
                            <w:rFonts w:cstheme="minorHAnsi"/>
                            <w:sz w:val="24"/>
                          </w:rPr>
                          <w:t xml:space="preserve">Use of the determiners a or an </w:t>
                        </w:r>
                      </w:p>
                      <w:p w:rsidR="00EF1B02" w:rsidRPr="00381BB1" w:rsidRDefault="00EF1B02" w:rsidP="00EF1B02">
                        <w:pPr>
                          <w:rPr>
                            <w:rFonts w:cstheme="minorHAnsi"/>
                            <w:sz w:val="24"/>
                          </w:rPr>
                        </w:pPr>
                      </w:p>
                      <w:p w:rsidR="00047CE0" w:rsidRPr="00381BB1" w:rsidRDefault="00EF1B02" w:rsidP="00EF1B02">
                        <w:pPr>
                          <w:rPr>
                            <w:rFonts w:cstheme="minorHAnsi"/>
                            <w:sz w:val="24"/>
                          </w:rPr>
                        </w:pPr>
                        <w:r w:rsidRPr="00381BB1">
                          <w:rPr>
                            <w:rFonts w:cstheme="minorHAnsi"/>
                            <w:sz w:val="24"/>
                          </w:rPr>
                          <w:t>Word families based on common words.</w:t>
                        </w:r>
                      </w:p>
                    </w:tc>
                    <w:tc>
                      <w:tcPr>
                        <w:tcW w:w="1558" w:type="dxa"/>
                      </w:tcPr>
                      <w:p w:rsidR="00047CE0" w:rsidRPr="00381BB1" w:rsidRDefault="00EF1B02" w:rsidP="00047CE0">
                        <w:pPr>
                          <w:rPr>
                            <w:rFonts w:cstheme="minorHAnsi"/>
                            <w:sz w:val="24"/>
                          </w:rPr>
                        </w:pPr>
                        <w:r w:rsidRPr="00381BB1">
                          <w:rPr>
                            <w:rFonts w:cstheme="minorHAnsi"/>
                            <w:sz w:val="24"/>
                          </w:rPr>
                          <w:t>Expressing time and cause using conjunctions (e.g. when, before, after, while, because), adverbs (e.g. then, next, soon, so), or prepositions (e.g. before, after, during, in, because of)</w:t>
                        </w:r>
                      </w:p>
                    </w:tc>
                    <w:tc>
                      <w:tcPr>
                        <w:tcW w:w="2394" w:type="dxa"/>
                      </w:tcPr>
                      <w:p w:rsidR="00EF1B02" w:rsidRPr="00381BB1" w:rsidRDefault="00EF1B02" w:rsidP="00EF1B02">
                        <w:pPr>
                          <w:rPr>
                            <w:rFonts w:cstheme="minorHAnsi"/>
                            <w:sz w:val="24"/>
                          </w:rPr>
                        </w:pPr>
                        <w:r w:rsidRPr="00381BB1">
                          <w:rPr>
                            <w:rFonts w:cstheme="minorHAnsi"/>
                            <w:sz w:val="24"/>
                          </w:rPr>
                          <w:t>Introduction to paragraphs as a way to group related material.</w:t>
                        </w:r>
                      </w:p>
                      <w:p w:rsidR="00EF1B02" w:rsidRPr="00381BB1" w:rsidRDefault="00EF1B02" w:rsidP="00EF1B02">
                        <w:pPr>
                          <w:rPr>
                            <w:rFonts w:cstheme="minorHAnsi"/>
                            <w:sz w:val="24"/>
                          </w:rPr>
                        </w:pPr>
                      </w:p>
                      <w:p w:rsidR="00EF1B02" w:rsidRPr="00381BB1" w:rsidRDefault="00EF1B02" w:rsidP="00EF1B02">
                        <w:pPr>
                          <w:rPr>
                            <w:rFonts w:cstheme="minorHAnsi"/>
                            <w:sz w:val="24"/>
                          </w:rPr>
                        </w:pPr>
                        <w:r w:rsidRPr="00381BB1">
                          <w:rPr>
                            <w:rFonts w:cstheme="minorHAnsi"/>
                            <w:sz w:val="24"/>
                          </w:rPr>
                          <w:t>Headings and sub-headings to aid presentation.</w:t>
                        </w:r>
                      </w:p>
                      <w:p w:rsidR="00EF1B02" w:rsidRPr="00381BB1" w:rsidRDefault="00EF1B02" w:rsidP="00EF1B02">
                        <w:pPr>
                          <w:rPr>
                            <w:rFonts w:cstheme="minorHAnsi"/>
                            <w:sz w:val="24"/>
                          </w:rPr>
                        </w:pPr>
                      </w:p>
                      <w:p w:rsidR="00EF1B02" w:rsidRPr="00381BB1" w:rsidRDefault="00EF1B02" w:rsidP="00EF1B02">
                        <w:pPr>
                          <w:rPr>
                            <w:rFonts w:cstheme="minorHAnsi"/>
                            <w:sz w:val="24"/>
                          </w:rPr>
                        </w:pPr>
                        <w:r w:rsidRPr="00381BB1">
                          <w:rPr>
                            <w:rFonts w:cstheme="minorHAnsi"/>
                            <w:sz w:val="24"/>
                          </w:rPr>
                          <w:t>Use of the perfect form of verbs to mark relationships of time and cause (e.g. I have written it down so we can check what he said)</w:t>
                        </w:r>
                      </w:p>
                      <w:p w:rsidR="00047CE0" w:rsidRPr="00381BB1" w:rsidRDefault="00047CE0" w:rsidP="00047CE0">
                        <w:pPr>
                          <w:rPr>
                            <w:rFonts w:cstheme="minorHAnsi"/>
                            <w:sz w:val="24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047CE0" w:rsidRPr="00381BB1" w:rsidRDefault="00EF1B02" w:rsidP="00047CE0">
                        <w:pPr>
                          <w:rPr>
                            <w:rFonts w:cstheme="minorHAnsi"/>
                            <w:sz w:val="24"/>
                          </w:rPr>
                        </w:pPr>
                        <w:r w:rsidRPr="00381BB1">
                          <w:rPr>
                            <w:rFonts w:cstheme="minorHAnsi"/>
                            <w:sz w:val="24"/>
                          </w:rPr>
                          <w:t>Introduction to speech marks to punctuate direct speech</w:t>
                        </w:r>
                      </w:p>
                    </w:tc>
                  </w:tr>
                </w:tbl>
                <w:p w:rsidR="00047CE0" w:rsidRDefault="00047CE0" w:rsidP="00047CE0"/>
                <w:p w:rsidR="00047CE0" w:rsidRDefault="00047CE0"/>
              </w:txbxContent>
            </v:textbox>
            <w10:wrap type="square"/>
          </v:shape>
        </w:pict>
      </w:r>
      <w:r w:rsidR="00715B48" w:rsidRPr="00381BB1">
        <w:rPr>
          <w:rFonts w:cstheme="minorHAnsi"/>
          <w:b/>
          <w:bCs/>
          <w:sz w:val="48"/>
          <w:szCs w:val="36"/>
          <w:u w:val="single"/>
        </w:rPr>
        <w:t>Grammar Matters!</w:t>
      </w:r>
    </w:p>
    <w:sectPr w:rsidR="00715B48" w:rsidRPr="00381BB1" w:rsidSect="007630C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5B48"/>
    <w:rsid w:val="00047CE0"/>
    <w:rsid w:val="000A20FF"/>
    <w:rsid w:val="000F3996"/>
    <w:rsid w:val="00102576"/>
    <w:rsid w:val="001E57E7"/>
    <w:rsid w:val="00286240"/>
    <w:rsid w:val="002C52CA"/>
    <w:rsid w:val="002F476B"/>
    <w:rsid w:val="003267EC"/>
    <w:rsid w:val="00381BB1"/>
    <w:rsid w:val="003B5AB0"/>
    <w:rsid w:val="00612B4F"/>
    <w:rsid w:val="00633D08"/>
    <w:rsid w:val="00715B48"/>
    <w:rsid w:val="007630CB"/>
    <w:rsid w:val="00774FAC"/>
    <w:rsid w:val="00786A94"/>
    <w:rsid w:val="00827C11"/>
    <w:rsid w:val="008A44CA"/>
    <w:rsid w:val="008C7E2B"/>
    <w:rsid w:val="00991591"/>
    <w:rsid w:val="00A21D11"/>
    <w:rsid w:val="00A75AC8"/>
    <w:rsid w:val="00B12A72"/>
    <w:rsid w:val="00B6636F"/>
    <w:rsid w:val="00BF6931"/>
    <w:rsid w:val="00CA78AD"/>
    <w:rsid w:val="00CD0465"/>
    <w:rsid w:val="00E33178"/>
    <w:rsid w:val="00E44EDA"/>
    <w:rsid w:val="00EB2433"/>
    <w:rsid w:val="00EF1B02"/>
    <w:rsid w:val="00FD4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Moreton</dc:creator>
  <cp:keywords/>
  <dc:description/>
  <cp:lastModifiedBy>teacher</cp:lastModifiedBy>
  <cp:revision>19</cp:revision>
  <cp:lastPrinted>2020-12-18T07:38:00Z</cp:lastPrinted>
  <dcterms:created xsi:type="dcterms:W3CDTF">2020-11-29T13:38:00Z</dcterms:created>
  <dcterms:modified xsi:type="dcterms:W3CDTF">2021-03-10T12:54:00Z</dcterms:modified>
</cp:coreProperties>
</file>